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202" w:rsidRPr="00836202" w:rsidRDefault="00836202" w:rsidP="00836202">
      <w:pPr>
        <w:pBdr>
          <w:top w:val="single" w:sz="6" w:space="6" w:color="4CAC27"/>
          <w:bottom w:val="single" w:sz="6" w:space="6" w:color="4CAC27"/>
        </w:pBdr>
        <w:shd w:val="clear" w:color="auto" w:fill="ECEEF3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</w:pPr>
      <w:r w:rsidRPr="0083620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 xml:space="preserve">Jezdecká stezka NAD </w:t>
      </w:r>
      <w:r w:rsidR="00AE714F" w:rsidRPr="0083620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>OTÍNEM – NA</w:t>
      </w:r>
      <w:r w:rsidRPr="0083620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cs-CZ"/>
        </w:rPr>
        <w:t xml:space="preserve"> KŘÍŽI (žlutá)</w:t>
      </w:r>
    </w:p>
    <w:p w:rsidR="00AE714F" w:rsidRDefault="00836202" w:rsidP="00836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r w:rsidRPr="00836202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16 km</w:t>
      </w:r>
      <w:r w:rsidRPr="00836202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 </w:t>
      </w:r>
    </w:p>
    <w:p w:rsidR="00AE714F" w:rsidRDefault="00836202" w:rsidP="00836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cs-CZ"/>
        </w:rPr>
      </w:pPr>
      <w:r w:rsidRPr="00836202">
        <w:rPr>
          <w:rFonts w:ascii="Arial" w:eastAsia="Times New Roman" w:hAnsi="Arial" w:cs="Arial"/>
          <w:color w:val="000000"/>
          <w:sz w:val="29"/>
          <w:szCs w:val="29"/>
          <w:lang w:eastAsia="cs-CZ"/>
        </w:rPr>
        <w:br/>
      </w:r>
      <w:r w:rsidRPr="00836202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Široký </w:t>
      </w:r>
      <w:r w:rsidR="00AE714F" w:rsidRPr="00836202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les – Otín – zámeček</w:t>
      </w:r>
      <w:r w:rsidRPr="00836202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</w:t>
      </w:r>
      <w:r w:rsidR="00AE714F" w:rsidRPr="00836202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>Aleje – Brodce</w:t>
      </w:r>
      <w:r w:rsidRPr="00836202">
        <w:rPr>
          <w:rFonts w:ascii="Arial" w:eastAsia="Times New Roman" w:hAnsi="Arial" w:cs="Arial"/>
          <w:b/>
          <w:bCs/>
          <w:color w:val="000000"/>
          <w:sz w:val="29"/>
          <w:szCs w:val="29"/>
          <w:lang w:eastAsia="cs-CZ"/>
        </w:rPr>
        <w:t xml:space="preserve"> (Ranč Pohádka)</w:t>
      </w:r>
      <w:r w:rsidRPr="00836202">
        <w:rPr>
          <w:rFonts w:ascii="Arial" w:eastAsia="Times New Roman" w:hAnsi="Arial" w:cs="Arial"/>
          <w:color w:val="000000"/>
          <w:sz w:val="29"/>
          <w:szCs w:val="29"/>
          <w:lang w:eastAsia="cs-CZ"/>
        </w:rPr>
        <w:t> </w:t>
      </w:r>
    </w:p>
    <w:p w:rsidR="00AE714F" w:rsidRDefault="00836202" w:rsidP="00836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36202">
        <w:rPr>
          <w:rFonts w:ascii="Arial" w:eastAsia="Times New Roman" w:hAnsi="Arial" w:cs="Arial"/>
          <w:color w:val="000000"/>
          <w:sz w:val="29"/>
          <w:szCs w:val="29"/>
          <w:lang w:eastAsia="cs-CZ"/>
        </w:rPr>
        <w:br/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Uprostřed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Kněžického lesa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pod vrcholem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kopce Čertice</w:t>
      </w:r>
      <w:r w:rsidR="00AE714F"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(614 metrů) je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u hájenky Na Kříži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umístěn jezdecký rozcestník, kde na zelenou jezdeckou stezku navazuje žlutě značená jezdecká trasa. V souběhu se žlutou turistickou značkou stezka vede necelý kilometr po asfaltu, poté pokračuje ve stále stejném směru po lesní cestě s poměrně pružným jehličnatým povrchem. Z těchto míst je to 3,5 km do Chaloupek (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JEZDECKÁ STANICE CHALOUPKY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), 4 km do </w:t>
      </w:r>
      <w:proofErr w:type="spellStart"/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Zlatomlýna</w:t>
      </w:r>
      <w:proofErr w:type="spellEnd"/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6,5 km do Opatova a do Okříšek a 8 km do Přibyslavic. </w:t>
      </w:r>
    </w:p>
    <w:p w:rsidR="00AE714F" w:rsidRDefault="00836202" w:rsidP="00836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křižovatce lesních cest v blízkosti bukové rezervace U Římské studánky jezdecká stezka odbočuje mírně doprava na lesní cestu s písčito-štěrkovým povrchem a nevýrazným travnatým středem, zatímco žlutá turistická trasa pokračuje rovně. Po této lesní cestě stezka pokračuje až k silnici vedoucí z Hrutova do Opatova. Stezka zde zatáčí doleva a dalších 530 metrů vede po silnici k místu, kde přes silnici kolmo přechází žlutá turistická značka. Jezdecká stezka se k ní opět připojuje, odbočuje od silnice doprava na kilometr dlouhou lesní cestu vedoucí po úpatí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kopce </w:t>
      </w:r>
      <w:proofErr w:type="spellStart"/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Šárovec</w:t>
      </w:r>
      <w:proofErr w:type="spellEnd"/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(624 metrů). V místech, kde se písčitý povrch cesty mění v kamenitý, je už slyšet zvuk padající vody a koně a jezdci se dostávají na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hráz rybníka </w:t>
      </w:r>
      <w:proofErr w:type="spellStart"/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Zlatomlýn</w:t>
      </w:r>
      <w:proofErr w:type="spellEnd"/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kde přepad z rybníka tvoří čtyři metry vysoký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vodopád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 </w:t>
      </w:r>
    </w:p>
    <w:p w:rsidR="00AE714F" w:rsidRDefault="00836202" w:rsidP="00836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Ještě před koncem hráze jezdecká stezka opouští žlutou turistickou značku a odbočuje doprava na louky v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údolí řeky Brtnice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Luční, často podmáčenou cestou pokračuje stezka po pravém břehu říčky zhruba 600 metrů. V místech, kde z levé strany přitéká potok Bělohlávek, jezdecká stezka odbočuje ostře doleva a na špici Opatovského lesa vstupuje na nezřetelnou lesní cestu. </w:t>
      </w:r>
      <w:r w:rsidRPr="00AE71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(Upozornění: přestože je trasa dobře označená množstvím značek, hrozí zde riziko, že nepozorní jezdci budou pokračovat rovně). 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Touto lesní cestou s pružným, částečně mechovým povrchem stezka stoupá až na křižovatku s výraznou lesní cestou. Stezka zde zatáčí ostře doprava a přes mostek, pod kterým v trubce protéká potok Bělohlávek, pokračuje do protějšího lesa. </w:t>
      </w:r>
    </w:p>
    <w:p w:rsidR="00AE714F" w:rsidRDefault="00836202" w:rsidP="00836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 600 metrech se kolem cesty začínají objevovat chaty, a když stezka opustí kraj lesa, jezdci se po dalších 150 metrech dostanou k vzrostlému modřínu, na kterém jezdecký rozcestník upozorňuje na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odbočku k JEZDECKÉ STANICI RANČ POHÁDKA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Stezka zde vede travnatou polní cestou podél kraje lesa, který mají jezdci stále po levé ruce. Od špice lesa stezka zatáčí doprava a úvozovou polní cestou pokračuje až na začátek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obce Brodce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U prvních domů stezka odbočí doprava na asfaltovou silničku, která podél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rybníka </w:t>
      </w:r>
      <w:proofErr w:type="spellStart"/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Strážov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pokračuje</w:t>
      </w:r>
      <w:proofErr w:type="spellEnd"/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až k bráně do areálu ranče. </w:t>
      </w:r>
    </w:p>
    <w:p w:rsidR="00AE714F" w:rsidRDefault="00836202" w:rsidP="00836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Jezdecká stezka od rozcestníku vede i nadále vzrostlým lesem. U vodárny projíždí napříč křižovatkou lesních cest a pokračuje lesem směrem k tzv. alejím. Tato cesta je místy vyspravena hrubým štěrkem, který se však rychle zanáší hlínou. </w:t>
      </w:r>
    </w:p>
    <w:p w:rsidR="00AE714F" w:rsidRDefault="00836202" w:rsidP="00836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další výrazné lesní křižovatce stezka odbočuje doleva a necelých 800 metrů pokračuje po štěrkové cestě až k asfaltové lesní silnici. Zde odbočí doprava a touto tzv.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Opatovskou </w:t>
      </w:r>
      <w:proofErr w:type="spellStart"/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alejí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dojede</w:t>
      </w:r>
      <w:proofErr w:type="spellEnd"/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až do blízkosti lesního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Zámečku Aleje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(dnes v soukromém vlastnictví). Stezka se zde stáčí doleva na silničku objíždějící zámecký areál a po 200 metrech zatočí doleva na další silnici, tzv.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Brtnickou alej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Také z ní však asi po 300 metrech schází do lesa, po mostku přejíždí potok a nevýrazným (proto 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i hustě značeným) lesním průsekem stoupá doprava až k silnici, kde stezka odbočuje vlevo. Po této </w:t>
      </w:r>
      <w:proofErr w:type="gramStart"/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Zelené</w:t>
      </w:r>
      <w:proofErr w:type="gramEnd"/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aleji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stezka vede rovně celých 1 200 metrů. </w:t>
      </w:r>
    </w:p>
    <w:p w:rsidR="00AE714F" w:rsidRDefault="00836202" w:rsidP="00836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Od místa, kde asfalt končí, vedou z paseky tři lesní cesty. Stezka pokračuje po cestě, která je nejvíce vpravo (značka je umístěna na proschlém jeřábu) a jde po ní až ke kraji lesa. Dál vede po hrázi nově založeného rybníka, za kterou odbočuje doprava na loučku, která leží mezi rybníkem a polem (uprostřed louky je umístěn </w:t>
      </w:r>
      <w:proofErr w:type="spellStart"/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značkařský</w:t>
      </w:r>
      <w:proofErr w:type="spellEnd"/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kolík). Délka trasy je necelých 330 metrů. </w:t>
      </w:r>
    </w:p>
    <w:p w:rsidR="00836202" w:rsidRDefault="00836202" w:rsidP="008362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Zvýrazněná značka, tzv. volavka ukazuje místo, kde stezka vjíždí do lesa. Odtud pokračuje zprvu po nezřetelné, později po výrazné lesní cestě s hlinitým povrchem, která vede až ke státní silnici. </w:t>
      </w:r>
      <w:r w:rsidRPr="00AE714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cs-CZ"/>
        </w:rPr>
        <w:t>(Upozornění: po objetí závory stezka přechází napříč frekventovanou státní silnici I/38 Praha-Vídeň).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Za silnicí pokračuje stezka další lesní cestou se štěrkovým, zvolna zarůstajícím povrchem až k hájence Městských lesů Jihlava a poté ještě 250 metrů polní cestou k silnici vedoucí z Pavlova do Otína. Po této silnici stezka pokračuje až na začátek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obce Otín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Stezka se dá hned první odbočkou doleva a následně zabočí ještě jednou doleva a pokračuje po asfaltu až k poslednímu domu (celkový průjezd obcí měří 250 metrů). Odtud pokračuje 300 metrů polní cestou, která vede podél potoka v lokalitě Na pastvišti až na začátek </w:t>
      </w:r>
      <w:r w:rsidRPr="00AE7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Středního lesa</w:t>
      </w:r>
      <w:r w:rsidRPr="00AE714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kde se žlutá trasa napojuje na modrou jezdeckou stezku vedoucí ze Světlé pod Javořicí do Dukovan.</w:t>
      </w:r>
      <w:bookmarkStart w:id="0" w:name="_GoBack"/>
      <w:bookmarkEnd w:id="0"/>
    </w:p>
    <w:sectPr w:rsidR="0083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2"/>
    <w:rsid w:val="004C50DD"/>
    <w:rsid w:val="00836202"/>
    <w:rsid w:val="00A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C62C"/>
  <w15:chartTrackingRefBased/>
  <w15:docId w15:val="{FC3DCECE-4F9C-40BF-9269-879E066E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36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36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2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362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3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36202"/>
    <w:rPr>
      <w:b/>
      <w:bCs/>
    </w:rPr>
  </w:style>
  <w:style w:type="character" w:styleId="Zdraznn">
    <w:name w:val="Emphasis"/>
    <w:basedOn w:val="Standardnpsmoodstavce"/>
    <w:uiPriority w:val="20"/>
    <w:qFormat/>
    <w:rsid w:val="00836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Brothánková</dc:creator>
  <cp:keywords/>
  <dc:description/>
  <cp:lastModifiedBy>Monika Brothánková</cp:lastModifiedBy>
  <cp:revision>2</cp:revision>
  <dcterms:created xsi:type="dcterms:W3CDTF">2019-02-08T20:16:00Z</dcterms:created>
  <dcterms:modified xsi:type="dcterms:W3CDTF">2019-02-27T11:52:00Z</dcterms:modified>
</cp:coreProperties>
</file>